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36" w:rsidRDefault="003F7236" w:rsidP="003F7236">
      <w:pPr>
        <w:pStyle w:val="a3"/>
        <w:rPr>
          <w:rFonts w:ascii="openSans" w:hAnsi="openSans" w:cs="Segoe UI"/>
          <w:color w:val="212529"/>
          <w:sz w:val="32"/>
          <w:szCs w:val="32"/>
        </w:rPr>
      </w:pPr>
      <w:r>
        <w:rPr>
          <w:rFonts w:ascii="openSans" w:hAnsi="openSans" w:cs="Segoe UI"/>
          <w:color w:val="212529"/>
          <w:sz w:val="32"/>
          <w:szCs w:val="32"/>
        </w:rPr>
        <w:t>О</w:t>
      </w:r>
      <w:r w:rsidR="000A41F1">
        <w:rPr>
          <w:rFonts w:ascii="openSans" w:hAnsi="openSans" w:cs="Segoe UI"/>
          <w:color w:val="212529"/>
          <w:sz w:val="32"/>
          <w:szCs w:val="32"/>
        </w:rPr>
        <w:t>т</w:t>
      </w:r>
      <w:bookmarkStart w:id="0" w:name="_GoBack"/>
      <w:bookmarkEnd w:id="0"/>
      <w:r>
        <w:rPr>
          <w:rFonts w:ascii="openSans" w:hAnsi="openSans" w:cs="Segoe UI"/>
          <w:color w:val="212529"/>
          <w:sz w:val="32"/>
          <w:szCs w:val="32"/>
        </w:rPr>
        <w:t xml:space="preserve"> днес съдиите по вписвания при Районен съд – Стара Загора стават четирима.</w:t>
      </w:r>
      <w:r w:rsidR="00B1636A">
        <w:rPr>
          <w:rFonts w:ascii="openSans" w:hAnsi="openSans" w:cs="Segoe UI"/>
          <w:color w:val="212529"/>
          <w:sz w:val="32"/>
          <w:szCs w:val="32"/>
        </w:rPr>
        <w:t xml:space="preserve"> </w:t>
      </w:r>
    </w:p>
    <w:p w:rsidR="003F7236" w:rsidRDefault="001911D6" w:rsidP="003F7236">
      <w:pPr>
        <w:pStyle w:val="a3"/>
        <w:rPr>
          <w:rFonts w:ascii="openSans" w:hAnsi="openSans" w:cs="Segoe UI"/>
          <w:color w:val="212529"/>
          <w:sz w:val="32"/>
          <w:szCs w:val="32"/>
        </w:rPr>
      </w:pPr>
      <w:r w:rsidRPr="001911D6">
        <w:rPr>
          <w:rFonts w:ascii="openSans" w:hAnsi="openSans" w:cs="Segoe UI"/>
          <w:color w:val="212529"/>
          <w:sz w:val="32"/>
          <w:szCs w:val="32"/>
        </w:rPr>
        <w:t>Днес</w:t>
      </w:r>
      <w:r w:rsidR="003F7236">
        <w:rPr>
          <w:rFonts w:ascii="openSans" w:hAnsi="openSans" w:cs="Segoe UI"/>
          <w:color w:val="212529"/>
          <w:sz w:val="32"/>
          <w:szCs w:val="32"/>
        </w:rPr>
        <w:t>,</w:t>
      </w:r>
      <w:r w:rsidRPr="001911D6">
        <w:rPr>
          <w:rFonts w:ascii="openSans" w:hAnsi="openSans" w:cs="Segoe UI"/>
          <w:color w:val="212529"/>
          <w:sz w:val="32"/>
          <w:szCs w:val="32"/>
        </w:rPr>
        <w:t xml:space="preserve"> 1</w:t>
      </w:r>
      <w:r w:rsidR="001631D4">
        <w:rPr>
          <w:rFonts w:ascii="openSans" w:hAnsi="openSans" w:cs="Segoe UI"/>
          <w:color w:val="212529"/>
          <w:sz w:val="32"/>
          <w:szCs w:val="32"/>
        </w:rPr>
        <w:t>4</w:t>
      </w:r>
      <w:r w:rsidRPr="001911D6">
        <w:rPr>
          <w:rFonts w:ascii="openSans" w:hAnsi="openSans" w:cs="Segoe UI"/>
          <w:color w:val="212529"/>
          <w:sz w:val="32"/>
          <w:szCs w:val="32"/>
        </w:rPr>
        <w:t>.1</w:t>
      </w:r>
      <w:r w:rsidR="001631D4">
        <w:rPr>
          <w:rFonts w:ascii="openSans" w:hAnsi="openSans" w:cs="Segoe UI"/>
          <w:color w:val="212529"/>
          <w:sz w:val="32"/>
          <w:szCs w:val="32"/>
        </w:rPr>
        <w:t>2</w:t>
      </w:r>
      <w:r w:rsidRPr="001911D6">
        <w:rPr>
          <w:rFonts w:ascii="openSans" w:hAnsi="openSans" w:cs="Segoe UI"/>
          <w:color w:val="212529"/>
          <w:sz w:val="32"/>
          <w:szCs w:val="32"/>
        </w:rPr>
        <w:t>.2020г., г-</w:t>
      </w:r>
      <w:r w:rsidR="001631D4">
        <w:rPr>
          <w:rFonts w:ascii="openSans" w:hAnsi="openSans" w:cs="Segoe UI"/>
          <w:color w:val="212529"/>
          <w:sz w:val="32"/>
          <w:szCs w:val="32"/>
        </w:rPr>
        <w:t>жа</w:t>
      </w:r>
      <w:r w:rsidRPr="001911D6">
        <w:rPr>
          <w:rFonts w:ascii="openSans" w:hAnsi="openSans" w:cs="Segoe UI"/>
          <w:color w:val="212529"/>
          <w:sz w:val="32"/>
          <w:szCs w:val="32"/>
        </w:rPr>
        <w:t xml:space="preserve"> </w:t>
      </w:r>
      <w:r w:rsidR="001631D4">
        <w:rPr>
          <w:rFonts w:ascii="openSans" w:hAnsi="openSans" w:cs="Segoe UI"/>
          <w:color w:val="212529"/>
          <w:sz w:val="32"/>
          <w:szCs w:val="32"/>
        </w:rPr>
        <w:t>Елена Христова</w:t>
      </w:r>
      <w:r w:rsidRPr="001911D6">
        <w:rPr>
          <w:rFonts w:ascii="openSans" w:hAnsi="openSans" w:cs="Segoe UI"/>
          <w:color w:val="212529"/>
          <w:sz w:val="32"/>
          <w:szCs w:val="32"/>
        </w:rPr>
        <w:t xml:space="preserve"> </w:t>
      </w:r>
      <w:r w:rsidR="003F7236" w:rsidRPr="001911D6">
        <w:rPr>
          <w:rFonts w:ascii="openSans" w:hAnsi="openSans" w:cs="Segoe UI"/>
          <w:color w:val="212529"/>
          <w:sz w:val="32"/>
          <w:szCs w:val="32"/>
        </w:rPr>
        <w:t>подписа акт за встъпване в длъжност „Съдия</w:t>
      </w:r>
      <w:r w:rsidR="003F7236">
        <w:rPr>
          <w:rFonts w:ascii="openSans" w:hAnsi="openSans" w:cs="Segoe UI"/>
          <w:color w:val="212529"/>
          <w:sz w:val="32"/>
          <w:szCs w:val="32"/>
        </w:rPr>
        <w:t xml:space="preserve"> по вписванията</w:t>
      </w:r>
      <w:r w:rsidR="003F7236" w:rsidRPr="001911D6">
        <w:rPr>
          <w:rFonts w:ascii="openSans" w:hAnsi="openSans" w:cs="Segoe UI"/>
          <w:color w:val="212529"/>
          <w:sz w:val="32"/>
          <w:szCs w:val="32"/>
        </w:rPr>
        <w:t xml:space="preserve">“ в Районен съд – Стара Загора в присъствието на и. ф. председателя на съда, съдия Милена Колева, която </w:t>
      </w:r>
      <w:r w:rsidR="003F7236">
        <w:rPr>
          <w:rFonts w:ascii="openSans" w:hAnsi="openSans" w:cs="Segoe UI"/>
          <w:color w:val="212529"/>
          <w:sz w:val="32"/>
          <w:szCs w:val="32"/>
        </w:rPr>
        <w:t>я</w:t>
      </w:r>
      <w:r w:rsidR="003F7236" w:rsidRPr="001911D6">
        <w:rPr>
          <w:rFonts w:ascii="openSans" w:hAnsi="openSans" w:cs="Segoe UI"/>
          <w:color w:val="212529"/>
          <w:sz w:val="32"/>
          <w:szCs w:val="32"/>
        </w:rPr>
        <w:t xml:space="preserve"> приветства и </w:t>
      </w:r>
      <w:r w:rsidR="003F7236">
        <w:rPr>
          <w:rFonts w:ascii="openSans" w:hAnsi="openSans" w:cs="Segoe UI"/>
          <w:color w:val="212529"/>
          <w:sz w:val="32"/>
          <w:szCs w:val="32"/>
        </w:rPr>
        <w:t>й</w:t>
      </w:r>
      <w:r w:rsidR="003F7236" w:rsidRPr="001911D6">
        <w:rPr>
          <w:rFonts w:ascii="openSans" w:hAnsi="openSans" w:cs="Segoe UI"/>
          <w:color w:val="212529"/>
          <w:sz w:val="32"/>
          <w:szCs w:val="32"/>
        </w:rPr>
        <w:t xml:space="preserve"> пожела</w:t>
      </w:r>
      <w:r w:rsidR="003F7236">
        <w:rPr>
          <w:rFonts w:ascii="openSans" w:hAnsi="openSans" w:cs="Segoe UI"/>
          <w:color w:val="212529"/>
          <w:sz w:val="32"/>
          <w:szCs w:val="32"/>
        </w:rPr>
        <w:t xml:space="preserve"> здраве,</w:t>
      </w:r>
      <w:r w:rsidR="003F7236" w:rsidRPr="001911D6">
        <w:rPr>
          <w:rFonts w:ascii="openSans" w:hAnsi="openSans" w:cs="Segoe UI"/>
          <w:color w:val="212529"/>
          <w:sz w:val="32"/>
          <w:szCs w:val="32"/>
        </w:rPr>
        <w:t xml:space="preserve"> успехи и</w:t>
      </w:r>
      <w:r w:rsidR="003F7236">
        <w:rPr>
          <w:rFonts w:ascii="openSans" w:hAnsi="openSans" w:cs="Segoe UI"/>
          <w:color w:val="212529"/>
          <w:sz w:val="32"/>
          <w:szCs w:val="32"/>
        </w:rPr>
        <w:t xml:space="preserve"> </w:t>
      </w:r>
      <w:r w:rsidR="003F7236" w:rsidRPr="001911D6">
        <w:rPr>
          <w:rFonts w:ascii="openSans" w:hAnsi="openSans" w:cs="Segoe UI"/>
          <w:color w:val="212529"/>
          <w:sz w:val="32"/>
          <w:szCs w:val="32"/>
        </w:rPr>
        <w:t xml:space="preserve"> удовлетворение от бъдещата </w:t>
      </w:r>
      <w:r w:rsidR="003F7236">
        <w:rPr>
          <w:rFonts w:ascii="openSans" w:hAnsi="openSans" w:cs="Segoe UI"/>
          <w:color w:val="212529"/>
          <w:sz w:val="32"/>
          <w:szCs w:val="32"/>
        </w:rPr>
        <w:t>й</w:t>
      </w:r>
      <w:r w:rsidR="003F7236" w:rsidRPr="001911D6">
        <w:rPr>
          <w:rFonts w:ascii="openSans" w:hAnsi="openSans" w:cs="Segoe UI"/>
          <w:color w:val="212529"/>
          <w:sz w:val="32"/>
          <w:szCs w:val="32"/>
        </w:rPr>
        <w:t xml:space="preserve"> работа в съда.</w:t>
      </w:r>
    </w:p>
    <w:p w:rsidR="003F7236" w:rsidRDefault="00C5506E" w:rsidP="001911D6">
      <w:pPr>
        <w:pStyle w:val="a3"/>
        <w:rPr>
          <w:rFonts w:ascii="openSans" w:hAnsi="openSans" w:cs="Segoe UI"/>
          <w:color w:val="212529"/>
          <w:sz w:val="32"/>
          <w:szCs w:val="32"/>
        </w:rPr>
      </w:pPr>
      <w:r>
        <w:rPr>
          <w:rFonts w:ascii="openSans" w:hAnsi="openSans" w:cs="Segoe UI"/>
          <w:color w:val="212529"/>
          <w:sz w:val="32"/>
          <w:szCs w:val="32"/>
        </w:rPr>
        <w:t xml:space="preserve">Г-жа Христова </w:t>
      </w:r>
      <w:r w:rsidR="001911D6" w:rsidRPr="001911D6">
        <w:rPr>
          <w:rFonts w:ascii="openSans" w:hAnsi="openSans" w:cs="Segoe UI"/>
          <w:color w:val="212529"/>
          <w:sz w:val="32"/>
          <w:szCs w:val="32"/>
        </w:rPr>
        <w:t xml:space="preserve">е </w:t>
      </w:r>
      <w:r>
        <w:rPr>
          <w:rFonts w:ascii="openSans" w:hAnsi="openSans" w:cs="Segoe UI"/>
          <w:color w:val="212529"/>
          <w:sz w:val="32"/>
          <w:szCs w:val="32"/>
        </w:rPr>
        <w:t>работила като съдия по вписванията в Районен съд – Раднево през последните 1</w:t>
      </w:r>
      <w:r w:rsidR="00B1636A">
        <w:rPr>
          <w:rFonts w:ascii="openSans" w:hAnsi="openSans" w:cs="Segoe UI"/>
          <w:color w:val="212529"/>
          <w:sz w:val="32"/>
          <w:szCs w:val="32"/>
        </w:rPr>
        <w:t>7</w:t>
      </w:r>
      <w:r>
        <w:rPr>
          <w:rFonts w:ascii="openSans" w:hAnsi="openSans" w:cs="Segoe UI"/>
          <w:color w:val="212529"/>
          <w:sz w:val="32"/>
          <w:szCs w:val="32"/>
        </w:rPr>
        <w:t xml:space="preserve"> години. Със заповед на Министъра на правосъдието г-жа Десислава </w:t>
      </w:r>
      <w:proofErr w:type="spellStart"/>
      <w:r>
        <w:rPr>
          <w:rFonts w:ascii="openSans" w:hAnsi="openSans" w:cs="Segoe UI"/>
          <w:color w:val="212529"/>
          <w:sz w:val="32"/>
          <w:szCs w:val="32"/>
        </w:rPr>
        <w:t>Ахладова</w:t>
      </w:r>
      <w:proofErr w:type="spellEnd"/>
      <w:r>
        <w:rPr>
          <w:rFonts w:ascii="openSans" w:hAnsi="openSans" w:cs="Segoe UI"/>
          <w:color w:val="212529"/>
          <w:sz w:val="32"/>
          <w:szCs w:val="32"/>
        </w:rPr>
        <w:t xml:space="preserve"> </w:t>
      </w:r>
      <w:r w:rsidR="00C643B3">
        <w:rPr>
          <w:rFonts w:ascii="openSans" w:hAnsi="openSans" w:cs="Segoe UI"/>
          <w:color w:val="212529"/>
          <w:sz w:val="32"/>
          <w:szCs w:val="32"/>
        </w:rPr>
        <w:t xml:space="preserve">г-жа Елена Христова беше преместена </w:t>
      </w:r>
      <w:r w:rsidR="003F7236">
        <w:rPr>
          <w:rFonts w:ascii="openSans" w:hAnsi="openSans" w:cs="Segoe UI"/>
          <w:color w:val="212529"/>
          <w:sz w:val="32"/>
          <w:szCs w:val="32"/>
        </w:rPr>
        <w:t xml:space="preserve">от Районен съд – Раднево </w:t>
      </w:r>
      <w:r w:rsidR="00C643B3">
        <w:rPr>
          <w:rFonts w:ascii="openSans" w:hAnsi="openSans" w:cs="Segoe UI"/>
          <w:color w:val="212529"/>
          <w:sz w:val="32"/>
          <w:szCs w:val="32"/>
        </w:rPr>
        <w:t xml:space="preserve">в Районен съд – Стара Загора. </w:t>
      </w:r>
    </w:p>
    <w:p w:rsidR="00DC6F49" w:rsidRDefault="00DC6F49" w:rsidP="001911D6">
      <w:pPr>
        <w:pStyle w:val="a3"/>
        <w:rPr>
          <w:rFonts w:ascii="openSans" w:hAnsi="openSans" w:cs="Segoe UI"/>
          <w:color w:val="212529"/>
          <w:sz w:val="32"/>
          <w:szCs w:val="32"/>
        </w:rPr>
      </w:pPr>
    </w:p>
    <w:p w:rsidR="009A4CEA" w:rsidRPr="001911D6" w:rsidRDefault="009A4CEA">
      <w:pPr>
        <w:rPr>
          <w:sz w:val="32"/>
          <w:szCs w:val="32"/>
        </w:rPr>
      </w:pPr>
    </w:p>
    <w:sectPr w:rsidR="009A4CEA" w:rsidRPr="0019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2D"/>
    <w:rsid w:val="000A41F1"/>
    <w:rsid w:val="001631D4"/>
    <w:rsid w:val="001911D6"/>
    <w:rsid w:val="00226CC6"/>
    <w:rsid w:val="0026721C"/>
    <w:rsid w:val="003F7236"/>
    <w:rsid w:val="009A4CEA"/>
    <w:rsid w:val="00A71C2D"/>
    <w:rsid w:val="00B1636A"/>
    <w:rsid w:val="00C5506E"/>
    <w:rsid w:val="00C643B3"/>
    <w:rsid w:val="00CE1364"/>
    <w:rsid w:val="00D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1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1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Administrativen Sekretar</dc:creator>
  <cp:lastModifiedBy>Veselin Tanev</cp:lastModifiedBy>
  <cp:revision>4</cp:revision>
  <dcterms:created xsi:type="dcterms:W3CDTF">2020-12-14T11:18:00Z</dcterms:created>
  <dcterms:modified xsi:type="dcterms:W3CDTF">2020-12-14T15:04:00Z</dcterms:modified>
</cp:coreProperties>
</file>